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CDE7" w14:textId="45AD1657" w:rsidR="00283A7F" w:rsidRPr="00FC64BC" w:rsidRDefault="00283A7F" w:rsidP="0011414F">
      <w:pPr>
        <w:rPr>
          <w:b/>
        </w:rPr>
      </w:pPr>
      <w:r w:rsidRPr="00FC64BC">
        <w:rPr>
          <w:b/>
        </w:rPr>
        <w:t>Program Personalities</w:t>
      </w:r>
    </w:p>
    <w:p w14:paraId="6F0C4404" w14:textId="16234CA2" w:rsidR="0002665F" w:rsidRDefault="0002665F" w:rsidP="00AF6E05">
      <w:pPr>
        <w:spacing w:after="360"/>
      </w:pPr>
      <w:r>
        <w:t xml:space="preserve">Paul Badgett, </w:t>
      </w:r>
      <w:r w:rsidR="00DD5C41">
        <w:t>r</w:t>
      </w:r>
      <w:r>
        <w:t>egional consultant, East Region, Kentucky Baptist Convention, Louisville</w:t>
      </w:r>
    </w:p>
    <w:p w14:paraId="25D49774" w14:textId="010BDA0F" w:rsidR="00E325D2" w:rsidRDefault="00E325D2" w:rsidP="00AF6E05">
      <w:pPr>
        <w:spacing w:after="360"/>
      </w:pPr>
      <w:bookmarkStart w:id="0" w:name="_GoBack"/>
      <w:bookmarkEnd w:id="0"/>
      <w:r>
        <w:t>Sue Ellen Ballard</w:t>
      </w:r>
      <w:r w:rsidR="00D772A3">
        <w:t>, director, Kentucky Baptist Women’s Chorale, Paris</w:t>
      </w:r>
    </w:p>
    <w:p w14:paraId="3EB92F31" w14:textId="6E0A9BF4" w:rsidR="00ED5C42" w:rsidRDefault="00ED5C42" w:rsidP="00AF6E05">
      <w:pPr>
        <w:spacing w:after="360"/>
      </w:pPr>
      <w:r>
        <w:t>Harold Best</w:t>
      </w:r>
      <w:r w:rsidR="00C73A0D">
        <w:t xml:space="preserve">, </w:t>
      </w:r>
      <w:r w:rsidR="00C1367A">
        <w:t>chair,</w:t>
      </w:r>
      <w:r w:rsidR="006B757C">
        <w:t xml:space="preserve"> </w:t>
      </w:r>
      <w:r w:rsidR="003C36BC">
        <w:t>C</w:t>
      </w:r>
      <w:r w:rsidR="00C73A0D">
        <w:t xml:space="preserve">ommittee on </w:t>
      </w:r>
      <w:r w:rsidR="003C36BC">
        <w:t>N</w:t>
      </w:r>
      <w:r w:rsidR="00C73A0D">
        <w:t>ominations</w:t>
      </w:r>
      <w:r w:rsidR="003C36BC">
        <w:t>, Kentucky Baptist Convention</w:t>
      </w:r>
      <w:r w:rsidR="00C73A0D">
        <w:t xml:space="preserve">; </w:t>
      </w:r>
      <w:r w:rsidR="00DE779C">
        <w:t>pastor, Lancaster Baptist Church, Lancaster</w:t>
      </w:r>
    </w:p>
    <w:p w14:paraId="0BD75374" w14:textId="254BCDF4" w:rsidR="00E325D2" w:rsidRDefault="00E325D2" w:rsidP="00AF6E05">
      <w:pPr>
        <w:spacing w:after="360"/>
      </w:pPr>
      <w:r>
        <w:t>Nate Bishop</w:t>
      </w:r>
      <w:r w:rsidR="00DE06E9">
        <w:t xml:space="preserve">, </w:t>
      </w:r>
      <w:r w:rsidR="00083D51">
        <w:t>first</w:t>
      </w:r>
      <w:r w:rsidR="00DE06E9">
        <w:t xml:space="preserve"> vice president, Kentucky Baptist Convention; </w:t>
      </w:r>
      <w:r w:rsidR="00C8272B">
        <w:t>pastor, Forest Missionary Baptist Church,</w:t>
      </w:r>
      <w:r w:rsidR="006816E3">
        <w:t xml:space="preserve"> Louisville</w:t>
      </w:r>
    </w:p>
    <w:p w14:paraId="4194D585" w14:textId="15304219" w:rsidR="00E325D2" w:rsidRDefault="00E325D2" w:rsidP="00AF6E05">
      <w:pPr>
        <w:spacing w:after="360"/>
      </w:pPr>
      <w:r>
        <w:t>Jeff Carlisle</w:t>
      </w:r>
      <w:r w:rsidR="00F92303">
        <w:t xml:space="preserve">, </w:t>
      </w:r>
      <w:r w:rsidR="00083D51">
        <w:t xml:space="preserve">chair, </w:t>
      </w:r>
      <w:r w:rsidR="005852AC">
        <w:t>C</w:t>
      </w:r>
      <w:r w:rsidR="00F92303">
        <w:t xml:space="preserve">ommittee on </w:t>
      </w:r>
      <w:r w:rsidR="005852AC">
        <w:t>C</w:t>
      </w:r>
      <w:r w:rsidR="00F92303">
        <w:t>redentials</w:t>
      </w:r>
      <w:r w:rsidR="005852AC">
        <w:t>, Kentucky Baptist Convention</w:t>
      </w:r>
      <w:r w:rsidR="00F92303">
        <w:t xml:space="preserve">; </w:t>
      </w:r>
      <w:r w:rsidR="00027B48">
        <w:t>pastor, Oakland Baptist Church, Oakland</w:t>
      </w:r>
    </w:p>
    <w:p w14:paraId="39C04199" w14:textId="273573E5" w:rsidR="00E325D2" w:rsidRDefault="00E325D2" w:rsidP="00AF6E05">
      <w:pPr>
        <w:spacing w:after="360"/>
      </w:pPr>
      <w:r>
        <w:t>Richard Carnes</w:t>
      </w:r>
      <w:r w:rsidR="00D772A3">
        <w:t>, president, Kentucky Baptist Foundation, Louisville</w:t>
      </w:r>
    </w:p>
    <w:p w14:paraId="3EE1515A" w14:textId="33E502B0" w:rsidR="00E325D2" w:rsidRDefault="00E325D2" w:rsidP="00AF6E05">
      <w:pPr>
        <w:spacing w:after="360"/>
      </w:pPr>
      <w:r>
        <w:t>Paul Chitwood</w:t>
      </w:r>
      <w:r w:rsidR="00D772A3">
        <w:t>, executive director-treasurer, Kentucky Baptist Convention, Louisville</w:t>
      </w:r>
    </w:p>
    <w:p w14:paraId="32781685" w14:textId="5C7B8F88" w:rsidR="003849A3" w:rsidRDefault="003849A3" w:rsidP="00AF6E05">
      <w:pPr>
        <w:spacing w:after="360"/>
      </w:pPr>
      <w:r>
        <w:t xml:space="preserve">Don Cole, </w:t>
      </w:r>
      <w:r w:rsidR="00877B5A">
        <w:t>president and executive director, Kentucky Ethics League, Louisville</w:t>
      </w:r>
    </w:p>
    <w:p w14:paraId="1C712305" w14:textId="34D98709" w:rsidR="00E325D2" w:rsidRDefault="00E325D2" w:rsidP="00AF6E05">
      <w:pPr>
        <w:spacing w:after="360"/>
      </w:pPr>
      <w:r>
        <w:t>Daryl Cornett</w:t>
      </w:r>
      <w:r w:rsidR="00027B48">
        <w:t xml:space="preserve">, </w:t>
      </w:r>
      <w:r w:rsidR="009418ED">
        <w:t xml:space="preserve">chair, </w:t>
      </w:r>
      <w:r w:rsidR="005852AC">
        <w:t>C</w:t>
      </w:r>
      <w:r w:rsidR="001E2248">
        <w:t xml:space="preserve">ommittee on </w:t>
      </w:r>
      <w:r w:rsidR="005852AC">
        <w:t>C</w:t>
      </w:r>
      <w:r w:rsidR="001E2248">
        <w:t>ommittees</w:t>
      </w:r>
      <w:r w:rsidR="005852AC">
        <w:t>, Kentucky Baptist Convention</w:t>
      </w:r>
      <w:r w:rsidR="00190D39">
        <w:t>; senior pastor, First Baptist Church, Hazard</w:t>
      </w:r>
    </w:p>
    <w:p w14:paraId="3F00DEF1" w14:textId="4152B76E" w:rsidR="00E325D2" w:rsidRDefault="00E325D2" w:rsidP="00AF6E05">
      <w:pPr>
        <w:spacing w:after="360"/>
      </w:pPr>
      <w:r>
        <w:t>Jeremy Couture</w:t>
      </w:r>
      <w:r w:rsidR="00190D39">
        <w:t xml:space="preserve">, </w:t>
      </w:r>
      <w:r w:rsidR="004B511B">
        <w:t>pastor, Unity Baptist Church, Ashland</w:t>
      </w:r>
    </w:p>
    <w:p w14:paraId="17369682" w14:textId="428FAFEA" w:rsidR="00D772A3" w:rsidRDefault="00D772A3" w:rsidP="00AF6E05">
      <w:pPr>
        <w:spacing w:after="360"/>
      </w:pPr>
      <w:r>
        <w:t>Tony Cunha, director, Kentucky Baptist Men’s Chorale; dean, School of Music, Campbellsville Univ</w:t>
      </w:r>
      <w:r w:rsidR="00A720D2">
        <w:t xml:space="preserve"> </w:t>
      </w:r>
      <w:proofErr w:type="spellStart"/>
      <w:proofErr w:type="gramStart"/>
      <w:r>
        <w:t>ersity</w:t>
      </w:r>
      <w:proofErr w:type="spellEnd"/>
      <w:r>
        <w:t xml:space="preserve">,   </w:t>
      </w:r>
      <w:proofErr w:type="gramEnd"/>
      <w:r>
        <w:t xml:space="preserve">  Campbellsville</w:t>
      </w:r>
    </w:p>
    <w:p w14:paraId="16723CAE" w14:textId="6B14FE98" w:rsidR="00E325D2" w:rsidRDefault="00E325D2" w:rsidP="00AF6E05">
      <w:pPr>
        <w:spacing w:after="360"/>
      </w:pPr>
      <w:r>
        <w:t>Todd Deaton</w:t>
      </w:r>
      <w:r w:rsidR="00D772A3">
        <w:t>, editor, Western Recorder, Louisville</w:t>
      </w:r>
    </w:p>
    <w:p w14:paraId="69B849DF" w14:textId="3F486653" w:rsidR="00E325D2" w:rsidRDefault="000F4B75" w:rsidP="00AF6E05">
      <w:pPr>
        <w:spacing w:after="360"/>
      </w:pPr>
      <w:r>
        <w:t>Liz</w:t>
      </w:r>
      <w:r w:rsidR="00E325D2">
        <w:t xml:space="preserve"> </w:t>
      </w:r>
      <w:proofErr w:type="spellStart"/>
      <w:r w:rsidR="00E325D2">
        <w:t>Encinia</w:t>
      </w:r>
      <w:proofErr w:type="spellEnd"/>
      <w:r w:rsidR="00BF6C23">
        <w:t>, executive director, W</w:t>
      </w:r>
      <w:r w:rsidR="00BD61DB">
        <w:t>oman’s Missionary Union, Louisville</w:t>
      </w:r>
    </w:p>
    <w:p w14:paraId="7DE779B6" w14:textId="4FC36067" w:rsidR="00E325D2" w:rsidRDefault="00E325D2" w:rsidP="00AF6E05">
      <w:pPr>
        <w:spacing w:after="360"/>
      </w:pPr>
      <w:r>
        <w:t>Donnie Fox</w:t>
      </w:r>
      <w:r w:rsidR="00D772A3">
        <w:t>, president, Clear Creek Baptist Bible College, Pineville</w:t>
      </w:r>
    </w:p>
    <w:p w14:paraId="0CC787CD" w14:textId="77FB023A" w:rsidR="00B32FE1" w:rsidRDefault="00E325D2" w:rsidP="00AF6E05">
      <w:pPr>
        <w:spacing w:after="360"/>
      </w:pPr>
      <w:r>
        <w:t>Charles Frazier</w:t>
      </w:r>
      <w:r w:rsidR="005011E1">
        <w:t>, president, Kentucky Baptist Convention; pastor</w:t>
      </w:r>
      <w:r w:rsidR="005A3588">
        <w:t xml:space="preserve">, Zion’s Cause Baptist Church, </w:t>
      </w:r>
      <w:r w:rsidR="002B7F8D">
        <w:t>Benton</w:t>
      </w:r>
    </w:p>
    <w:p w14:paraId="4A689DB2" w14:textId="2B558A3D" w:rsidR="00E325D2" w:rsidRDefault="00E325D2" w:rsidP="00AF6E05">
      <w:pPr>
        <w:spacing w:after="360"/>
      </w:pPr>
      <w:proofErr w:type="spellStart"/>
      <w:r>
        <w:t>Maryanna</w:t>
      </w:r>
      <w:proofErr w:type="spellEnd"/>
      <w:r>
        <w:t xml:space="preserve"> Frazier</w:t>
      </w:r>
      <w:r w:rsidR="00AB099D">
        <w:t>, daughter of Kentucky Baptist Convention president, Charles Frazier.</w:t>
      </w:r>
    </w:p>
    <w:p w14:paraId="7184BF12" w14:textId="194F76C1" w:rsidR="0011414F" w:rsidRDefault="0011414F" w:rsidP="00AF6E05">
      <w:pPr>
        <w:spacing w:after="360"/>
      </w:pPr>
      <w:r>
        <w:t>Adam W. Greenway</w:t>
      </w:r>
      <w:r w:rsidR="00D772A3">
        <w:t xml:space="preserve">, parliamentarian, Kentucky Baptist Convention; vice president, Academic Services and Dean, Billy Graham School of Missions, Evangelism and Ministry and William Walker Brooks </w:t>
      </w:r>
      <w:r w:rsidR="00D772A3">
        <w:lastRenderedPageBreak/>
        <w:t>Associate Professor of Evangelism and Apologetics, The Southern Baptist Theological Seminary, Louisville</w:t>
      </w:r>
    </w:p>
    <w:p w14:paraId="246B9702" w14:textId="6809D220" w:rsidR="00E325D2" w:rsidRDefault="00E325D2" w:rsidP="00AF6E05">
      <w:pPr>
        <w:spacing w:after="360"/>
      </w:pPr>
      <w:r>
        <w:t xml:space="preserve">Larry A. </w:t>
      </w:r>
      <w:proofErr w:type="spellStart"/>
      <w:r>
        <w:t>Gritton</w:t>
      </w:r>
      <w:proofErr w:type="spellEnd"/>
      <w:r>
        <w:t>, Jr.</w:t>
      </w:r>
      <w:r w:rsidR="00D772A3">
        <w:t>, president, Oneida Baptist Institute, Oneida</w:t>
      </w:r>
    </w:p>
    <w:p w14:paraId="1EEE8C6C" w14:textId="4429E132" w:rsidR="0011414F" w:rsidRDefault="0011414F" w:rsidP="00AF6E05">
      <w:pPr>
        <w:spacing w:after="360"/>
      </w:pPr>
      <w:r>
        <w:t>Lance Howerton</w:t>
      </w:r>
      <w:r w:rsidR="00D772A3">
        <w:t>, president, Crossings Ministries, Louisville</w:t>
      </w:r>
    </w:p>
    <w:p w14:paraId="18AF0CA6" w14:textId="413FD07B" w:rsidR="00E325D2" w:rsidRDefault="00E325D2" w:rsidP="00AF6E05">
      <w:pPr>
        <w:spacing w:after="360"/>
      </w:pPr>
      <w:r>
        <w:t>Tim Jer</w:t>
      </w:r>
      <w:r w:rsidR="00BD61DB">
        <w:t>n</w:t>
      </w:r>
      <w:r>
        <w:t>igan</w:t>
      </w:r>
      <w:r w:rsidR="004B2170">
        <w:t xml:space="preserve">, </w:t>
      </w:r>
      <w:r w:rsidR="00434EF6">
        <w:t xml:space="preserve">chair, </w:t>
      </w:r>
      <w:r w:rsidR="005852AC">
        <w:t>C</w:t>
      </w:r>
      <w:r w:rsidR="004B2170">
        <w:t xml:space="preserve">ommittee on </w:t>
      </w:r>
      <w:r w:rsidR="005852AC">
        <w:t>R</w:t>
      </w:r>
      <w:r w:rsidR="004B2170">
        <w:t>esolutions</w:t>
      </w:r>
      <w:r w:rsidR="005852AC">
        <w:t>, Kentucky Baptist Convention</w:t>
      </w:r>
      <w:r w:rsidR="00A02558">
        <w:t>; pastor, First Baptist Church, Hopkinsville</w:t>
      </w:r>
    </w:p>
    <w:p w14:paraId="6F2D0D7B" w14:textId="147B2E22" w:rsidR="00E325D2" w:rsidRDefault="00E325D2" w:rsidP="00AF6E05">
      <w:pPr>
        <w:spacing w:after="360"/>
      </w:pPr>
      <w:r>
        <w:t>John Lucas</w:t>
      </w:r>
      <w:r w:rsidR="00ED5C42">
        <w:t>, chair, Committee on Annual Meeting</w:t>
      </w:r>
      <w:r w:rsidR="005852AC">
        <w:t>, Kentucky Baptist Convention</w:t>
      </w:r>
      <w:r w:rsidR="00ED5C42">
        <w:t>; senior pastor, First Baptist Church, Pikeville</w:t>
      </w:r>
    </w:p>
    <w:p w14:paraId="45D0EB20" w14:textId="0FDF3549" w:rsidR="00E325D2" w:rsidRDefault="00E325D2" w:rsidP="00AF6E05">
      <w:pPr>
        <w:spacing w:after="360"/>
      </w:pPr>
      <w:r>
        <w:t>Larry Purcell</w:t>
      </w:r>
      <w:r w:rsidR="00ED5C42">
        <w:t>, regional consultant, West Region, Kentucky Baptist Convention, Louisville</w:t>
      </w:r>
    </w:p>
    <w:p w14:paraId="62B49ED9" w14:textId="6A507950" w:rsidR="00E325D2" w:rsidRDefault="00E325D2" w:rsidP="00AF6E05">
      <w:pPr>
        <w:spacing w:after="360"/>
      </w:pPr>
      <w:r>
        <w:t>Paxton Redd</w:t>
      </w:r>
      <w:r w:rsidR="00ED5C42">
        <w:t>, first vice president, Kentucky Baptist Convention; Associational Mission Strategist, Little River Association</w:t>
      </w:r>
    </w:p>
    <w:p w14:paraId="507641E2" w14:textId="0336359D" w:rsidR="0011414F" w:rsidRDefault="0011414F" w:rsidP="00AF6E05">
      <w:pPr>
        <w:spacing w:after="360"/>
      </w:pPr>
      <w:r>
        <w:t>Wilma Simmons</w:t>
      </w:r>
      <w:r w:rsidR="00D772A3">
        <w:t>, secretary, Kentucky Baptist Convention; layperson, Big Spring Baptist Church, Vine Grove</w:t>
      </w:r>
    </w:p>
    <w:p w14:paraId="551EFC9C" w14:textId="3EA07C31" w:rsidR="00373E54" w:rsidRPr="00F5427C" w:rsidRDefault="007A389A" w:rsidP="00AF6E05">
      <w:pPr>
        <w:spacing w:after="360"/>
        <w:rPr>
          <w:rFonts w:cstheme="minorHAnsi"/>
        </w:rPr>
      </w:pPr>
      <w:r>
        <w:t xml:space="preserve">Jeff Smoke, </w:t>
      </w:r>
      <w:r w:rsidR="00373E54" w:rsidRPr="00F5427C">
        <w:rPr>
          <w:rFonts w:cstheme="minorHAnsi"/>
        </w:rPr>
        <w:t>professor</w:t>
      </w:r>
      <w:r w:rsidR="00F5427C" w:rsidRPr="00F5427C">
        <w:rPr>
          <w:rFonts w:cstheme="minorHAnsi"/>
        </w:rPr>
        <w:t>, c</w:t>
      </w:r>
      <w:r w:rsidR="00373E54" w:rsidRPr="00F5427C">
        <w:rPr>
          <w:rFonts w:cstheme="minorHAnsi"/>
        </w:rPr>
        <w:t xml:space="preserve">oordinator of </w:t>
      </w:r>
      <w:r w:rsidR="00F5427C" w:rsidRPr="00F5427C">
        <w:rPr>
          <w:rFonts w:cstheme="minorHAnsi"/>
        </w:rPr>
        <w:t>v</w:t>
      </w:r>
      <w:r w:rsidR="00373E54" w:rsidRPr="00F5427C">
        <w:rPr>
          <w:rFonts w:cstheme="minorHAnsi"/>
        </w:rPr>
        <w:t xml:space="preserve">ocal </w:t>
      </w:r>
      <w:r w:rsidR="00F5427C" w:rsidRPr="00F5427C">
        <w:rPr>
          <w:rFonts w:cstheme="minorHAnsi"/>
        </w:rPr>
        <w:t>s</w:t>
      </w:r>
      <w:r w:rsidR="00373E54" w:rsidRPr="00F5427C">
        <w:rPr>
          <w:rFonts w:cstheme="minorHAnsi"/>
        </w:rPr>
        <w:t>tudies</w:t>
      </w:r>
      <w:r w:rsidR="00F5427C" w:rsidRPr="00F5427C">
        <w:rPr>
          <w:rFonts w:cstheme="minorHAnsi"/>
        </w:rPr>
        <w:t xml:space="preserve">, </w:t>
      </w:r>
      <w:r w:rsidR="004251D1">
        <w:rPr>
          <w:rFonts w:cstheme="minorHAnsi"/>
        </w:rPr>
        <w:t xml:space="preserve">University of the </w:t>
      </w:r>
      <w:proofErr w:type="spellStart"/>
      <w:r w:rsidR="004251D1">
        <w:rPr>
          <w:rFonts w:cstheme="minorHAnsi"/>
        </w:rPr>
        <w:t>Cumberlands</w:t>
      </w:r>
      <w:proofErr w:type="spellEnd"/>
      <w:r w:rsidR="004251D1">
        <w:rPr>
          <w:rFonts w:cstheme="minorHAnsi"/>
        </w:rPr>
        <w:t>, Williamsburg</w:t>
      </w:r>
    </w:p>
    <w:p w14:paraId="0290CC06" w14:textId="2013B73B" w:rsidR="00D772A3" w:rsidRDefault="00D772A3" w:rsidP="00AF6E05">
      <w:pPr>
        <w:spacing w:after="360"/>
      </w:pPr>
      <w:r>
        <w:t>Jason Stewart, worship and music consultant, Kentucky Baptist Convention, Louisville</w:t>
      </w:r>
    </w:p>
    <w:p w14:paraId="52DE4816" w14:textId="68A210FD" w:rsidR="0011414F" w:rsidRDefault="0011414F" w:rsidP="00AF6E05">
      <w:pPr>
        <w:spacing w:after="360"/>
      </w:pPr>
      <w:r>
        <w:t>Ben Stratton</w:t>
      </w:r>
      <w:r w:rsidR="00BD6A39">
        <w:t xml:space="preserve">, </w:t>
      </w:r>
      <w:r w:rsidR="001B73D7">
        <w:t>chair, C</w:t>
      </w:r>
      <w:r w:rsidR="00BD6A39">
        <w:t xml:space="preserve">ommittee on </w:t>
      </w:r>
      <w:r w:rsidR="001B73D7">
        <w:t>C</w:t>
      </w:r>
      <w:r w:rsidR="00BD6A39">
        <w:t xml:space="preserve">onstitution </w:t>
      </w:r>
      <w:r w:rsidR="001B73D7">
        <w:t>and B</w:t>
      </w:r>
      <w:r w:rsidR="00BD6A39">
        <w:t>ylaws</w:t>
      </w:r>
      <w:r w:rsidR="001B73D7">
        <w:t>, Kentucky Baptist Convention</w:t>
      </w:r>
      <w:r w:rsidR="00E04D9C">
        <w:t>; pastor, Farmington Baptist Church, Farmington</w:t>
      </w:r>
    </w:p>
    <w:p w14:paraId="17B39DA0" w14:textId="34D96FCC" w:rsidR="00E325D2" w:rsidRDefault="00E325D2" w:rsidP="00AF6E05">
      <w:pPr>
        <w:spacing w:after="360"/>
      </w:pPr>
      <w:r>
        <w:t>Dale Suttles</w:t>
      </w:r>
      <w:r w:rsidR="00D772A3">
        <w:t>, president, Sunrise Children’s Services, Mount Washington</w:t>
      </w:r>
    </w:p>
    <w:p w14:paraId="4BA58F78" w14:textId="443D2861" w:rsidR="00E325D2" w:rsidRDefault="00E325D2" w:rsidP="00AF6E05">
      <w:pPr>
        <w:spacing w:after="360"/>
      </w:pPr>
      <w:r>
        <w:t>Curtis Woods</w:t>
      </w:r>
      <w:r w:rsidR="00D772A3">
        <w:t>, associate execut</w:t>
      </w:r>
      <w:r w:rsidR="00230DD3">
        <w:t>ive director for convention relations, Kentucky Baptist Convention, Louisville</w:t>
      </w:r>
    </w:p>
    <w:p w14:paraId="7942E0F5" w14:textId="15BD2166" w:rsidR="00230DD3" w:rsidRDefault="00230DD3" w:rsidP="00AF6E05">
      <w:pPr>
        <w:spacing w:after="360"/>
      </w:pPr>
    </w:p>
    <w:sectPr w:rsidR="002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2"/>
    <w:rsid w:val="0002665F"/>
    <w:rsid w:val="00027B48"/>
    <w:rsid w:val="00083D51"/>
    <w:rsid w:val="000F4B75"/>
    <w:rsid w:val="00105303"/>
    <w:rsid w:val="0011414F"/>
    <w:rsid w:val="00190D39"/>
    <w:rsid w:val="001B73D7"/>
    <w:rsid w:val="001E2248"/>
    <w:rsid w:val="00230DD3"/>
    <w:rsid w:val="00262CA4"/>
    <w:rsid w:val="00283A7F"/>
    <w:rsid w:val="002B7F8D"/>
    <w:rsid w:val="00322B08"/>
    <w:rsid w:val="00326B5C"/>
    <w:rsid w:val="00373E54"/>
    <w:rsid w:val="003849A3"/>
    <w:rsid w:val="003C36BC"/>
    <w:rsid w:val="003C4CF8"/>
    <w:rsid w:val="004251D1"/>
    <w:rsid w:val="00434EF6"/>
    <w:rsid w:val="004377B0"/>
    <w:rsid w:val="004B2170"/>
    <w:rsid w:val="004B511B"/>
    <w:rsid w:val="005011E1"/>
    <w:rsid w:val="005309B5"/>
    <w:rsid w:val="005852AC"/>
    <w:rsid w:val="005A3588"/>
    <w:rsid w:val="006816E3"/>
    <w:rsid w:val="006B757C"/>
    <w:rsid w:val="007A389A"/>
    <w:rsid w:val="00840811"/>
    <w:rsid w:val="00877B5A"/>
    <w:rsid w:val="009418ED"/>
    <w:rsid w:val="009E7140"/>
    <w:rsid w:val="00A02558"/>
    <w:rsid w:val="00A30BB6"/>
    <w:rsid w:val="00A720D2"/>
    <w:rsid w:val="00AB099D"/>
    <w:rsid w:val="00AF6E05"/>
    <w:rsid w:val="00B32FE1"/>
    <w:rsid w:val="00BD61DB"/>
    <w:rsid w:val="00BD6A39"/>
    <w:rsid w:val="00BE0C25"/>
    <w:rsid w:val="00BF3224"/>
    <w:rsid w:val="00BF6C23"/>
    <w:rsid w:val="00C1367A"/>
    <w:rsid w:val="00C73A0D"/>
    <w:rsid w:val="00C8272B"/>
    <w:rsid w:val="00D772A3"/>
    <w:rsid w:val="00DD5C41"/>
    <w:rsid w:val="00DE06E9"/>
    <w:rsid w:val="00DE779C"/>
    <w:rsid w:val="00E04D9C"/>
    <w:rsid w:val="00E325D2"/>
    <w:rsid w:val="00ED5C42"/>
    <w:rsid w:val="00F4030A"/>
    <w:rsid w:val="00F5427C"/>
    <w:rsid w:val="00F92303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31DB"/>
  <w15:chartTrackingRefBased/>
  <w15:docId w15:val="{867D1F8C-783D-44C6-BA00-EBE8BDE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0" ma:contentTypeDescription="Create a new document." ma:contentTypeScope="" ma:versionID="38689e5f4260c1e0f5946c7df5cc8565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targetNamespace="http://schemas.microsoft.com/office/2006/metadata/properties" ma:root="true" ma:fieldsID="839fe2d514afc6dbb4993ddf08c622e7" ns1:_="" ns2:_="">
    <xsd:import namespace="http://schemas.microsoft.com/sharepoint/v3"/>
    <xsd:import namespace="df36d0d5-b927-4f7f-97fe-0c3da82d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C90E5-6D2F-4C83-B819-740E3B70F2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DFC062-B0A8-4553-AE98-59D3353A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D4AA-1A66-4FC6-A3CB-A8D17E0D6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Frerman</dc:creator>
  <cp:keywords/>
  <dc:description/>
  <cp:lastModifiedBy>Cheryl Frerman</cp:lastModifiedBy>
  <cp:revision>6</cp:revision>
  <cp:lastPrinted>2018-10-18T20:26:00Z</cp:lastPrinted>
  <dcterms:created xsi:type="dcterms:W3CDTF">2018-10-18T15:13:00Z</dcterms:created>
  <dcterms:modified xsi:type="dcterms:W3CDTF">2018-11-07T14:44:00Z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